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4AE0" w:rsidRPr="00FC4AE0" w:rsidRDefault="00A90943" w:rsidP="00C41B0C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b/>
          <w:color w:val="00B050"/>
          <w:kern w:val="0"/>
          <w:sz w:val="18"/>
          <w:szCs w:val="18"/>
          <w:lang w:eastAsia="pl-PL"/>
          <w14:ligatures w14:val="none"/>
        </w:rPr>
      </w:pPr>
      <w:r w:rsidRPr="00FC4AE0">
        <w:rPr>
          <w:rFonts w:ascii="Times New Roman" w:eastAsia="Times New Roman" w:hAnsi="Times New Roman" w:cs="Times New Roman"/>
          <w:b/>
          <w:color w:val="00B050"/>
          <w:kern w:val="0"/>
          <w:sz w:val="18"/>
          <w:szCs w:val="18"/>
          <w:lang w:eastAsia="pl-PL"/>
          <w14:ligatures w14:val="none"/>
        </w:rPr>
        <w:t>Oddech w logopedii</w:t>
      </w:r>
    </w:p>
    <w:p w:rsidR="00C41B0C" w:rsidRPr="00FC4AE0" w:rsidRDefault="00C41B0C" w:rsidP="00C41B0C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b/>
          <w:color w:val="00B050"/>
          <w:kern w:val="0"/>
          <w:sz w:val="18"/>
          <w:szCs w:val="18"/>
          <w:lang w:eastAsia="pl-PL"/>
          <w14:ligatures w14:val="none"/>
        </w:rPr>
      </w:pPr>
      <w:r w:rsidRPr="00FC4AE0">
        <w:rPr>
          <w:rFonts w:ascii="Times New Roman" w:eastAsia="Times New Roman" w:hAnsi="Times New Roman" w:cs="Times New Roman"/>
          <w:color w:val="212529"/>
          <w:kern w:val="0"/>
          <w:sz w:val="18"/>
          <w:szCs w:val="18"/>
          <w:lang w:eastAsia="pl-PL"/>
          <w14:ligatures w14:val="none"/>
        </w:rPr>
        <w:t xml:space="preserve">Oddychanie to czynność fizjologiczna niezbędna do życia i prawidłowego mówienia. Nieprawidłowy oddech wpływa niekorzystanie na rozwój dzieci. Przyczynia się do częstych chorób układu oddechowego, gorszego funkcjonowania dzieci, wad zgryzu czy wad wymowy. Ćwiczenia oddechowe stanowią ważny element w terapii logopedycznej. </w:t>
      </w:r>
    </w:p>
    <w:p w:rsidR="00FC4AE0" w:rsidRPr="00FC4AE0" w:rsidRDefault="00C41B0C" w:rsidP="00A90943">
      <w:pPr>
        <w:shd w:val="clear" w:color="auto" w:fill="FFFFFF"/>
        <w:spacing w:after="100" w:afterAutospacing="1" w:line="240" w:lineRule="auto"/>
        <w:rPr>
          <w:rFonts w:ascii="Times New Roman" w:hAnsi="Times New Roman" w:cs="Times New Roman"/>
          <w:b/>
          <w:color w:val="00B050"/>
          <w:sz w:val="18"/>
          <w:szCs w:val="18"/>
          <w:shd w:val="clear" w:color="auto" w:fill="FFFFFF"/>
        </w:rPr>
      </w:pPr>
      <w:r w:rsidRPr="00FC4AE0">
        <w:rPr>
          <w:rFonts w:ascii="Times New Roman" w:eastAsia="Times New Roman" w:hAnsi="Times New Roman" w:cs="Times New Roman"/>
          <w:b/>
          <w:color w:val="00B050"/>
          <w:kern w:val="0"/>
          <w:sz w:val="18"/>
          <w:szCs w:val="18"/>
          <w:lang w:eastAsia="pl-PL"/>
          <w14:ligatures w14:val="none"/>
        </w:rPr>
        <w:t> </w:t>
      </w:r>
      <w:r w:rsidRPr="00FC4AE0">
        <w:rPr>
          <w:rFonts w:ascii="Times New Roman" w:hAnsi="Times New Roman" w:cs="Times New Roman"/>
          <w:b/>
          <w:color w:val="00B050"/>
          <w:sz w:val="18"/>
          <w:szCs w:val="18"/>
          <w:shd w:val="clear" w:color="auto" w:fill="FFFFFF"/>
        </w:rPr>
        <w:t>Prawidłow</w:t>
      </w:r>
      <w:r w:rsidR="00FC4AE0" w:rsidRPr="00FC4AE0">
        <w:rPr>
          <w:rFonts w:ascii="Times New Roman" w:hAnsi="Times New Roman" w:cs="Times New Roman"/>
          <w:b/>
          <w:color w:val="00B050"/>
          <w:sz w:val="18"/>
          <w:szCs w:val="18"/>
          <w:shd w:val="clear" w:color="auto" w:fill="FFFFFF"/>
        </w:rPr>
        <w:t>e oddychanie (fizjologiczne) to:</w:t>
      </w:r>
    </w:p>
    <w:p w:rsidR="00FC4AE0" w:rsidRPr="00FC4AE0" w:rsidRDefault="00C41B0C" w:rsidP="00FC4AE0">
      <w:pPr>
        <w:shd w:val="clear" w:color="auto" w:fill="FFFFFF"/>
        <w:spacing w:after="100" w:afterAutospacing="1" w:line="240" w:lineRule="auto"/>
        <w:rPr>
          <w:rFonts w:ascii="Times New Roman" w:hAnsi="Times New Roman" w:cs="Times New Roman"/>
          <w:b/>
          <w:color w:val="00B050"/>
          <w:sz w:val="18"/>
          <w:szCs w:val="18"/>
          <w:shd w:val="clear" w:color="auto" w:fill="FFFFFF"/>
        </w:rPr>
      </w:pPr>
      <w:r w:rsidRPr="00FC4AE0">
        <w:rPr>
          <w:rFonts w:ascii="Times New Roman" w:hAnsi="Times New Roman" w:cs="Times New Roman"/>
          <w:color w:val="000000" w:themeColor="text1"/>
          <w:sz w:val="18"/>
          <w:szCs w:val="18"/>
        </w:rPr>
        <w:sym w:font="Symbol" w:char="F0B7"/>
      </w:r>
      <w:r w:rsidRPr="00FC4AE0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Pr="00FC4AE0">
        <w:rPr>
          <w:rFonts w:ascii="Times New Roman" w:hAnsi="Times New Roman" w:cs="Times New Roman"/>
          <w:color w:val="000000" w:themeColor="text1"/>
          <w:sz w:val="18"/>
          <w:szCs w:val="18"/>
          <w:shd w:val="clear" w:color="auto" w:fill="FFFFFF"/>
        </w:rPr>
        <w:t>wdech nosem i wydech nosem,</w:t>
      </w:r>
      <w:r w:rsidRPr="00FC4AE0">
        <w:rPr>
          <w:rFonts w:ascii="Times New Roman" w:hAnsi="Times New Roman" w:cs="Times New Roman"/>
          <w:color w:val="000000" w:themeColor="text1"/>
          <w:sz w:val="18"/>
          <w:szCs w:val="18"/>
        </w:rPr>
        <w:br/>
      </w:r>
      <w:r w:rsidRPr="00FC4AE0">
        <w:rPr>
          <w:rFonts w:ascii="Times New Roman" w:hAnsi="Times New Roman" w:cs="Times New Roman"/>
          <w:color w:val="000000" w:themeColor="text1"/>
          <w:sz w:val="18"/>
          <w:szCs w:val="18"/>
        </w:rPr>
        <w:sym w:font="Symbol" w:char="F0B7"/>
      </w:r>
      <w:r w:rsidRPr="00FC4AE0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Pr="00FC4AE0">
        <w:rPr>
          <w:rFonts w:ascii="Times New Roman" w:hAnsi="Times New Roman" w:cs="Times New Roman"/>
          <w:color w:val="000000" w:themeColor="text1"/>
          <w:sz w:val="18"/>
          <w:szCs w:val="18"/>
          <w:shd w:val="clear" w:color="auto" w:fill="FFFFFF"/>
        </w:rPr>
        <w:t>język szeroki przyklejony do podniebienia (w pozycji wertykalno-horyzontalnej),</w:t>
      </w:r>
      <w:r w:rsidRPr="00FC4AE0">
        <w:rPr>
          <w:rFonts w:ascii="Times New Roman" w:hAnsi="Times New Roman" w:cs="Times New Roman"/>
          <w:color w:val="000000" w:themeColor="text1"/>
          <w:sz w:val="18"/>
          <w:szCs w:val="18"/>
        </w:rPr>
        <w:br/>
      </w:r>
      <w:r w:rsidRPr="00FC4AE0">
        <w:rPr>
          <w:rFonts w:ascii="Times New Roman" w:hAnsi="Times New Roman" w:cs="Times New Roman"/>
          <w:color w:val="000000" w:themeColor="text1"/>
          <w:sz w:val="18"/>
          <w:szCs w:val="18"/>
        </w:rPr>
        <w:sym w:font="Symbol" w:char="F0B7"/>
      </w:r>
      <w:r w:rsidRPr="00FC4AE0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Pr="00FC4AE0">
        <w:rPr>
          <w:rFonts w:ascii="Times New Roman" w:hAnsi="Times New Roman" w:cs="Times New Roman"/>
          <w:color w:val="000000" w:themeColor="text1"/>
          <w:sz w:val="18"/>
          <w:szCs w:val="18"/>
          <w:shd w:val="clear" w:color="auto" w:fill="FFFFFF"/>
        </w:rPr>
        <w:t xml:space="preserve">wargi domknięte (złączone </w:t>
      </w:r>
      <w:proofErr w:type="spellStart"/>
      <w:r w:rsidRPr="00FC4AE0">
        <w:rPr>
          <w:rFonts w:ascii="Times New Roman" w:hAnsi="Times New Roman" w:cs="Times New Roman"/>
          <w:color w:val="000000" w:themeColor="text1"/>
          <w:sz w:val="18"/>
          <w:szCs w:val="18"/>
          <w:shd w:val="clear" w:color="auto" w:fill="FFFFFF"/>
        </w:rPr>
        <w:t>bezwysiłkowo</w:t>
      </w:r>
      <w:proofErr w:type="spellEnd"/>
      <w:r w:rsidRPr="00FC4AE0">
        <w:rPr>
          <w:rFonts w:ascii="Times New Roman" w:hAnsi="Times New Roman" w:cs="Times New Roman"/>
          <w:color w:val="000000" w:themeColor="text1"/>
          <w:sz w:val="18"/>
          <w:szCs w:val="18"/>
          <w:shd w:val="clear" w:color="auto" w:fill="FFFFFF"/>
        </w:rPr>
        <w:t>).</w:t>
      </w:r>
    </w:p>
    <w:p w:rsidR="00A33E6A" w:rsidRPr="00FC4AE0" w:rsidRDefault="00A33E6A" w:rsidP="00FC4AE0">
      <w:pPr>
        <w:shd w:val="clear" w:color="auto" w:fill="FFFFFF"/>
        <w:spacing w:after="100" w:afterAutospacing="1" w:line="240" w:lineRule="auto"/>
        <w:rPr>
          <w:rFonts w:ascii="Times New Roman" w:hAnsi="Times New Roman" w:cs="Times New Roman"/>
          <w:b/>
          <w:color w:val="00B050"/>
          <w:sz w:val="18"/>
          <w:szCs w:val="18"/>
          <w:shd w:val="clear" w:color="auto" w:fill="FFFFFF"/>
        </w:rPr>
      </w:pPr>
      <w:r w:rsidRPr="00FC4AE0">
        <w:rPr>
          <w:rStyle w:val="hgkelc"/>
          <w:rFonts w:ascii="Times New Roman" w:hAnsi="Times New Roman" w:cs="Times New Roman"/>
          <w:sz w:val="18"/>
          <w:szCs w:val="18"/>
        </w:rPr>
        <w:t>W czasie mówienia powietrze wydychane jest głównie ustami, a wdyc</w:t>
      </w:r>
      <w:bookmarkStart w:id="0" w:name="_GoBack"/>
      <w:bookmarkEnd w:id="0"/>
      <w:r w:rsidRPr="00FC4AE0">
        <w:rPr>
          <w:rStyle w:val="hgkelc"/>
          <w:rFonts w:ascii="Times New Roman" w:hAnsi="Times New Roman" w:cs="Times New Roman"/>
          <w:sz w:val="18"/>
          <w:szCs w:val="18"/>
        </w:rPr>
        <w:t xml:space="preserve">hane nosem lub ustami w zależności od wypowiadanych dźwięków. Prawidłowy oddech podczas wypowiedzi to </w:t>
      </w:r>
      <w:r w:rsidRPr="00FC4AE0">
        <w:rPr>
          <w:rStyle w:val="hgkelc"/>
          <w:rFonts w:ascii="Times New Roman" w:hAnsi="Times New Roman" w:cs="Times New Roman"/>
          <w:bCs/>
          <w:sz w:val="18"/>
          <w:szCs w:val="18"/>
        </w:rPr>
        <w:t>rytmiczny szybki wdech wykonany bez podnoszenia ramion i powolny, długi wydech</w:t>
      </w:r>
      <w:r w:rsidRPr="00FC4AE0">
        <w:rPr>
          <w:rStyle w:val="hgkelc"/>
          <w:rFonts w:ascii="Times New Roman" w:hAnsi="Times New Roman" w:cs="Times New Roman"/>
          <w:sz w:val="18"/>
          <w:szCs w:val="18"/>
        </w:rPr>
        <w:t>, podczas którego odbywa się wypowiedź.</w:t>
      </w:r>
    </w:p>
    <w:p w:rsidR="00C41B0C" w:rsidRPr="00FC4AE0" w:rsidRDefault="00C41B0C" w:rsidP="00A90943">
      <w:pPr>
        <w:shd w:val="clear" w:color="auto" w:fill="FFFFFF"/>
        <w:spacing w:after="100" w:afterAutospacing="1" w:line="240" w:lineRule="auto"/>
        <w:rPr>
          <w:rFonts w:ascii="Times New Roman" w:hAnsi="Times New Roman" w:cs="Times New Roman"/>
          <w:color w:val="000000" w:themeColor="text1"/>
          <w:sz w:val="18"/>
          <w:szCs w:val="18"/>
          <w:shd w:val="clear" w:color="auto" w:fill="FFFFFF"/>
        </w:rPr>
      </w:pPr>
      <w:r w:rsidRPr="00FC4AE0">
        <w:rPr>
          <w:rFonts w:ascii="Times New Roman" w:hAnsi="Times New Roman" w:cs="Times New Roman"/>
          <w:b/>
          <w:color w:val="00B050"/>
          <w:sz w:val="18"/>
          <w:szCs w:val="18"/>
        </w:rPr>
        <w:t>Ćwiczenia oddechowe:</w:t>
      </w:r>
    </w:p>
    <w:p w:rsidR="00C41B0C" w:rsidRPr="00FC4AE0" w:rsidRDefault="00C41B0C">
      <w:pPr>
        <w:rPr>
          <w:rFonts w:ascii="Times New Roman" w:hAnsi="Times New Roman" w:cs="Times New Roman"/>
          <w:sz w:val="18"/>
          <w:szCs w:val="18"/>
        </w:rPr>
      </w:pPr>
      <w:r w:rsidRPr="00FC4AE0">
        <w:rPr>
          <w:rFonts w:ascii="Times New Roman" w:hAnsi="Times New Roman" w:cs="Times New Roman"/>
          <w:sz w:val="18"/>
          <w:szCs w:val="18"/>
        </w:rPr>
        <w:t xml:space="preserve"> </w:t>
      </w:r>
      <w:r w:rsidRPr="00FC4AE0">
        <w:rPr>
          <w:rFonts w:ascii="Times New Roman" w:hAnsi="Times New Roman" w:cs="Times New Roman"/>
          <w:sz w:val="18"/>
          <w:szCs w:val="18"/>
        </w:rPr>
        <w:sym w:font="Symbol" w:char="F0B7"/>
      </w:r>
      <w:r w:rsidRPr="00FC4AE0">
        <w:rPr>
          <w:rFonts w:ascii="Times New Roman" w:hAnsi="Times New Roman" w:cs="Times New Roman"/>
          <w:sz w:val="18"/>
          <w:szCs w:val="18"/>
        </w:rPr>
        <w:t xml:space="preserve"> Dmuchanie na wiatraczek, skrawki waty, papieru, kolorowe piórka itp. </w:t>
      </w:r>
    </w:p>
    <w:p w:rsidR="00C41B0C" w:rsidRPr="00FC4AE0" w:rsidRDefault="00C41B0C">
      <w:pPr>
        <w:rPr>
          <w:rFonts w:ascii="Times New Roman" w:hAnsi="Times New Roman" w:cs="Times New Roman"/>
          <w:sz w:val="18"/>
          <w:szCs w:val="18"/>
        </w:rPr>
      </w:pPr>
      <w:r w:rsidRPr="00FC4AE0">
        <w:rPr>
          <w:rFonts w:ascii="Times New Roman" w:hAnsi="Times New Roman" w:cs="Times New Roman"/>
          <w:sz w:val="18"/>
          <w:szCs w:val="18"/>
        </w:rPr>
        <w:sym w:font="Symbol" w:char="F0B7"/>
      </w:r>
      <w:r w:rsidRPr="00FC4AE0">
        <w:rPr>
          <w:rFonts w:ascii="Times New Roman" w:hAnsi="Times New Roman" w:cs="Times New Roman"/>
          <w:sz w:val="18"/>
          <w:szCs w:val="18"/>
        </w:rPr>
        <w:t xml:space="preserve"> Dmuchanie na plastikowe mini zabawki, piłeczki z taką siłą, aby mogły się przemieszczać.</w:t>
      </w:r>
    </w:p>
    <w:p w:rsidR="00C41B0C" w:rsidRPr="00FC4AE0" w:rsidRDefault="00C41B0C">
      <w:pPr>
        <w:rPr>
          <w:rFonts w:ascii="Times New Roman" w:hAnsi="Times New Roman" w:cs="Times New Roman"/>
          <w:sz w:val="18"/>
          <w:szCs w:val="18"/>
        </w:rPr>
      </w:pPr>
      <w:r w:rsidRPr="00FC4AE0">
        <w:rPr>
          <w:rFonts w:ascii="Times New Roman" w:hAnsi="Times New Roman" w:cs="Times New Roman"/>
          <w:sz w:val="18"/>
          <w:szCs w:val="18"/>
        </w:rPr>
        <w:t xml:space="preserve"> </w:t>
      </w:r>
      <w:r w:rsidRPr="00FC4AE0">
        <w:rPr>
          <w:rFonts w:ascii="Times New Roman" w:hAnsi="Times New Roman" w:cs="Times New Roman"/>
          <w:sz w:val="18"/>
          <w:szCs w:val="18"/>
        </w:rPr>
        <w:sym w:font="Symbol" w:char="F0B7"/>
      </w:r>
      <w:r w:rsidRPr="00FC4AE0">
        <w:rPr>
          <w:rFonts w:ascii="Times New Roman" w:hAnsi="Times New Roman" w:cs="Times New Roman"/>
          <w:sz w:val="18"/>
          <w:szCs w:val="18"/>
        </w:rPr>
        <w:t xml:space="preserve"> Dziecko trzyma w dłoni mały kłębek wełny. Po głębokim wdechu nosem wydmuchuje powietrze ustami wprawiając tym samym kłębek w ruch. </w:t>
      </w:r>
    </w:p>
    <w:p w:rsidR="00C41B0C" w:rsidRPr="00FC4AE0" w:rsidRDefault="00C41B0C">
      <w:pPr>
        <w:rPr>
          <w:rFonts w:ascii="Times New Roman" w:hAnsi="Times New Roman" w:cs="Times New Roman"/>
          <w:sz w:val="18"/>
          <w:szCs w:val="18"/>
        </w:rPr>
      </w:pPr>
      <w:r w:rsidRPr="00FC4AE0">
        <w:rPr>
          <w:rFonts w:ascii="Times New Roman" w:hAnsi="Times New Roman" w:cs="Times New Roman"/>
          <w:sz w:val="18"/>
          <w:szCs w:val="18"/>
        </w:rPr>
        <w:sym w:font="Symbol" w:char="F0B7"/>
      </w:r>
      <w:r w:rsidRPr="00FC4AE0">
        <w:rPr>
          <w:rFonts w:ascii="Times New Roman" w:hAnsi="Times New Roman" w:cs="Times New Roman"/>
          <w:sz w:val="18"/>
          <w:szCs w:val="18"/>
        </w:rPr>
        <w:t xml:space="preserve"> Zabawa z piórkiem. Dziecko swobodnie porusza się, trzymając w dłoni ptasie piórko. Podrzuca je do góry, a następnie dmucha na nie tak, aby jak najdłużej unosiło się w powietrzu. </w:t>
      </w:r>
    </w:p>
    <w:p w:rsidR="00C41B0C" w:rsidRPr="00FC4AE0" w:rsidRDefault="00C41B0C">
      <w:pPr>
        <w:rPr>
          <w:rFonts w:ascii="Times New Roman" w:hAnsi="Times New Roman" w:cs="Times New Roman"/>
          <w:sz w:val="18"/>
          <w:szCs w:val="18"/>
        </w:rPr>
      </w:pPr>
      <w:r w:rsidRPr="00FC4AE0">
        <w:rPr>
          <w:rFonts w:ascii="Times New Roman" w:hAnsi="Times New Roman" w:cs="Times New Roman"/>
          <w:sz w:val="18"/>
          <w:szCs w:val="18"/>
        </w:rPr>
        <w:sym w:font="Symbol" w:char="F0B7"/>
      </w:r>
      <w:r w:rsidRPr="00FC4AE0">
        <w:rPr>
          <w:rFonts w:ascii="Times New Roman" w:hAnsi="Times New Roman" w:cs="Times New Roman"/>
          <w:sz w:val="18"/>
          <w:szCs w:val="18"/>
        </w:rPr>
        <w:t xml:space="preserve"> Zabawa w „Rozpędzanie chmurek”. Dziecko leży swobodnie na plecach. Nogi są ugięte w kolanach, stopy oparte o podłogę, ręce leżą wzdłuż tułowia. Wciąga powietrze nosem, swobodnym, płynnym ruchem unosząc ręce w górę i stara się rozpędzić przed sobą chmurki. Ponieważ ręce nie rozpędziły chmurek, wracają do pozycji wyjściowej. Wówczas dmuchaniem stara się rozpędzić chmury.</w:t>
      </w:r>
    </w:p>
    <w:p w:rsidR="00C41B0C" w:rsidRPr="00FC4AE0" w:rsidRDefault="00C41B0C">
      <w:pPr>
        <w:rPr>
          <w:rFonts w:ascii="Times New Roman" w:hAnsi="Times New Roman" w:cs="Times New Roman"/>
          <w:sz w:val="18"/>
          <w:szCs w:val="18"/>
        </w:rPr>
      </w:pPr>
      <w:r w:rsidRPr="00FC4AE0">
        <w:rPr>
          <w:rFonts w:ascii="Times New Roman" w:hAnsi="Times New Roman" w:cs="Times New Roman"/>
          <w:sz w:val="18"/>
          <w:szCs w:val="18"/>
        </w:rPr>
        <w:t xml:space="preserve"> </w:t>
      </w:r>
      <w:r w:rsidRPr="00FC4AE0">
        <w:rPr>
          <w:rFonts w:ascii="Times New Roman" w:hAnsi="Times New Roman" w:cs="Times New Roman"/>
          <w:sz w:val="18"/>
          <w:szCs w:val="18"/>
        </w:rPr>
        <w:sym w:font="Symbol" w:char="F0B7"/>
      </w:r>
      <w:r w:rsidRPr="00FC4AE0">
        <w:rPr>
          <w:rFonts w:ascii="Times New Roman" w:hAnsi="Times New Roman" w:cs="Times New Roman"/>
          <w:sz w:val="18"/>
          <w:szCs w:val="18"/>
        </w:rPr>
        <w:t xml:space="preserve"> Zdmuchiwanie świeczki lub dmuchanie na świecę w taki sposób, aby płomień wyginał się, ale nie zgasł. </w:t>
      </w:r>
    </w:p>
    <w:p w:rsidR="00C41B0C" w:rsidRPr="00FC4AE0" w:rsidRDefault="00C41B0C">
      <w:pPr>
        <w:rPr>
          <w:rFonts w:ascii="Times New Roman" w:hAnsi="Times New Roman" w:cs="Times New Roman"/>
          <w:sz w:val="18"/>
          <w:szCs w:val="18"/>
        </w:rPr>
      </w:pPr>
      <w:r w:rsidRPr="00FC4AE0">
        <w:rPr>
          <w:rFonts w:ascii="Times New Roman" w:hAnsi="Times New Roman" w:cs="Times New Roman"/>
          <w:sz w:val="18"/>
          <w:szCs w:val="18"/>
        </w:rPr>
        <w:sym w:font="Symbol" w:char="F0B7"/>
      </w:r>
      <w:r w:rsidRPr="00FC4AE0">
        <w:rPr>
          <w:rFonts w:ascii="Times New Roman" w:hAnsi="Times New Roman" w:cs="Times New Roman"/>
          <w:sz w:val="18"/>
          <w:szCs w:val="18"/>
        </w:rPr>
        <w:t xml:space="preserve"> Wydmuchiwanie baniek mydlanych. Zachęcanie dziecka do wykonania jak największej bańki mydlanej. </w:t>
      </w:r>
    </w:p>
    <w:p w:rsidR="00C41B0C" w:rsidRPr="00FC4AE0" w:rsidRDefault="00C41B0C">
      <w:pPr>
        <w:rPr>
          <w:rFonts w:ascii="Times New Roman" w:hAnsi="Times New Roman" w:cs="Times New Roman"/>
          <w:sz w:val="18"/>
          <w:szCs w:val="18"/>
        </w:rPr>
      </w:pPr>
      <w:r w:rsidRPr="00FC4AE0">
        <w:rPr>
          <w:rFonts w:ascii="Times New Roman" w:hAnsi="Times New Roman" w:cs="Times New Roman"/>
          <w:sz w:val="18"/>
          <w:szCs w:val="18"/>
        </w:rPr>
        <w:sym w:font="Symbol" w:char="F0B7"/>
      </w:r>
      <w:r w:rsidRPr="00FC4AE0">
        <w:rPr>
          <w:rFonts w:ascii="Times New Roman" w:hAnsi="Times New Roman" w:cs="Times New Roman"/>
          <w:sz w:val="18"/>
          <w:szCs w:val="18"/>
        </w:rPr>
        <w:t xml:space="preserve"> Dziecko bierze, do ręki rurkę i poprzez nią stara się dmuchać na swoją dłoń albo na watkę umieszczoną na dłoni.</w:t>
      </w:r>
    </w:p>
    <w:p w:rsidR="00C41B0C" w:rsidRPr="00FC4AE0" w:rsidRDefault="00C41B0C">
      <w:pPr>
        <w:rPr>
          <w:rFonts w:ascii="Times New Roman" w:hAnsi="Times New Roman" w:cs="Times New Roman"/>
          <w:sz w:val="18"/>
          <w:szCs w:val="18"/>
        </w:rPr>
      </w:pPr>
      <w:r w:rsidRPr="00FC4AE0">
        <w:rPr>
          <w:rFonts w:ascii="Times New Roman" w:hAnsi="Times New Roman" w:cs="Times New Roman"/>
          <w:sz w:val="18"/>
          <w:szCs w:val="18"/>
        </w:rPr>
        <w:t xml:space="preserve"> </w:t>
      </w:r>
      <w:r w:rsidRPr="00FC4AE0">
        <w:rPr>
          <w:rFonts w:ascii="Times New Roman" w:hAnsi="Times New Roman" w:cs="Times New Roman"/>
          <w:sz w:val="18"/>
          <w:szCs w:val="18"/>
        </w:rPr>
        <w:sym w:font="Symbol" w:char="F0B7"/>
      </w:r>
      <w:r w:rsidRPr="00FC4AE0">
        <w:rPr>
          <w:rFonts w:ascii="Times New Roman" w:hAnsi="Times New Roman" w:cs="Times New Roman"/>
          <w:sz w:val="18"/>
          <w:szCs w:val="18"/>
        </w:rPr>
        <w:t xml:space="preserve"> Dmuchanie przez rurkę-słomkę do szklanki z wodą, na powierzchni wody powstaje wgłębienie.</w:t>
      </w:r>
    </w:p>
    <w:p w:rsidR="00C41B0C" w:rsidRPr="00FC4AE0" w:rsidRDefault="00C41B0C">
      <w:pPr>
        <w:rPr>
          <w:rFonts w:ascii="Times New Roman" w:hAnsi="Times New Roman" w:cs="Times New Roman"/>
          <w:sz w:val="18"/>
          <w:szCs w:val="18"/>
        </w:rPr>
      </w:pPr>
      <w:r w:rsidRPr="00FC4AE0">
        <w:rPr>
          <w:rFonts w:ascii="Times New Roman" w:hAnsi="Times New Roman" w:cs="Times New Roman"/>
          <w:sz w:val="18"/>
          <w:szCs w:val="18"/>
        </w:rPr>
        <w:t xml:space="preserve"> </w:t>
      </w:r>
      <w:r w:rsidRPr="00FC4AE0">
        <w:rPr>
          <w:rFonts w:ascii="Times New Roman" w:hAnsi="Times New Roman" w:cs="Times New Roman"/>
          <w:sz w:val="18"/>
          <w:szCs w:val="18"/>
        </w:rPr>
        <w:sym w:font="Symbol" w:char="F0B7"/>
      </w:r>
      <w:r w:rsidRPr="00FC4AE0">
        <w:rPr>
          <w:rFonts w:ascii="Times New Roman" w:hAnsi="Times New Roman" w:cs="Times New Roman"/>
          <w:sz w:val="18"/>
          <w:szCs w:val="18"/>
        </w:rPr>
        <w:t xml:space="preserve"> Zabawa w „Gotowanie wody”. Dziecko dmucha przez rurkę zanurzoną w wodzie tak, aby tworzyły się pęcherzyki powietrza na jej powierzchni. Musi dmuchać długo, krócej, jak najkrócej, słabo, mocno, bardzo mocno, woda gotuje się, kipi itp. </w:t>
      </w:r>
    </w:p>
    <w:p w:rsidR="00C41B0C" w:rsidRPr="00FC4AE0" w:rsidRDefault="00C41B0C">
      <w:pPr>
        <w:rPr>
          <w:rFonts w:ascii="Times New Roman" w:hAnsi="Times New Roman" w:cs="Times New Roman"/>
          <w:sz w:val="18"/>
          <w:szCs w:val="18"/>
        </w:rPr>
      </w:pPr>
      <w:r w:rsidRPr="00FC4AE0">
        <w:rPr>
          <w:rFonts w:ascii="Times New Roman" w:hAnsi="Times New Roman" w:cs="Times New Roman"/>
          <w:sz w:val="18"/>
          <w:szCs w:val="18"/>
        </w:rPr>
        <w:sym w:font="Symbol" w:char="F0B7"/>
      </w:r>
      <w:r w:rsidRPr="00FC4AE0">
        <w:rPr>
          <w:rFonts w:ascii="Times New Roman" w:hAnsi="Times New Roman" w:cs="Times New Roman"/>
          <w:sz w:val="18"/>
          <w:szCs w:val="18"/>
        </w:rPr>
        <w:t xml:space="preserve"> Robienie kleksów z farby wodnej, dmuchanie na nie przez słomkę z różną siłą i pod różnym kątem. Rozdmuchiwana farba przypomina barwne kwiaty. </w:t>
      </w:r>
    </w:p>
    <w:p w:rsidR="00C41B0C" w:rsidRPr="00FC4AE0" w:rsidRDefault="00C41B0C">
      <w:pPr>
        <w:rPr>
          <w:rFonts w:ascii="Times New Roman" w:hAnsi="Times New Roman" w:cs="Times New Roman"/>
          <w:sz w:val="18"/>
          <w:szCs w:val="18"/>
        </w:rPr>
      </w:pPr>
      <w:r w:rsidRPr="00FC4AE0">
        <w:rPr>
          <w:rFonts w:ascii="Times New Roman" w:hAnsi="Times New Roman" w:cs="Times New Roman"/>
          <w:sz w:val="18"/>
          <w:szCs w:val="18"/>
        </w:rPr>
        <w:sym w:font="Symbol" w:char="F0B7"/>
      </w:r>
      <w:r w:rsidRPr="00FC4AE0">
        <w:rPr>
          <w:rFonts w:ascii="Times New Roman" w:hAnsi="Times New Roman" w:cs="Times New Roman"/>
          <w:sz w:val="18"/>
          <w:szCs w:val="18"/>
        </w:rPr>
        <w:t xml:space="preserve"> Wydmuchiwanie kółek z pary na lustrze. </w:t>
      </w:r>
    </w:p>
    <w:p w:rsidR="00C41B0C" w:rsidRPr="00FC4AE0" w:rsidRDefault="00C41B0C">
      <w:pPr>
        <w:rPr>
          <w:rFonts w:ascii="Times New Roman" w:hAnsi="Times New Roman" w:cs="Times New Roman"/>
          <w:sz w:val="18"/>
          <w:szCs w:val="18"/>
        </w:rPr>
      </w:pPr>
      <w:r w:rsidRPr="00FC4AE0">
        <w:rPr>
          <w:rFonts w:ascii="Times New Roman" w:hAnsi="Times New Roman" w:cs="Times New Roman"/>
          <w:sz w:val="18"/>
          <w:szCs w:val="18"/>
        </w:rPr>
        <w:sym w:font="Symbol" w:char="F0B7"/>
      </w:r>
      <w:r w:rsidRPr="00FC4AE0">
        <w:rPr>
          <w:rFonts w:ascii="Times New Roman" w:hAnsi="Times New Roman" w:cs="Times New Roman"/>
          <w:sz w:val="18"/>
          <w:szCs w:val="18"/>
        </w:rPr>
        <w:t xml:space="preserve"> Granie na organkach, piszczałce, gwizdanie itp. </w:t>
      </w:r>
    </w:p>
    <w:p w:rsidR="00C41B0C" w:rsidRPr="00FC4AE0" w:rsidRDefault="00C41B0C">
      <w:pPr>
        <w:rPr>
          <w:rFonts w:ascii="Times New Roman" w:hAnsi="Times New Roman" w:cs="Times New Roman"/>
          <w:sz w:val="18"/>
          <w:szCs w:val="18"/>
        </w:rPr>
      </w:pPr>
      <w:r w:rsidRPr="00FC4AE0">
        <w:rPr>
          <w:rFonts w:ascii="Times New Roman" w:hAnsi="Times New Roman" w:cs="Times New Roman"/>
          <w:sz w:val="18"/>
          <w:szCs w:val="18"/>
        </w:rPr>
        <w:sym w:font="Symbol" w:char="F0B7"/>
      </w:r>
      <w:r w:rsidRPr="00FC4AE0">
        <w:rPr>
          <w:rFonts w:ascii="Times New Roman" w:hAnsi="Times New Roman" w:cs="Times New Roman"/>
          <w:sz w:val="18"/>
          <w:szCs w:val="18"/>
        </w:rPr>
        <w:t xml:space="preserve"> Naśladowanie syreny – „ </w:t>
      </w:r>
      <w:proofErr w:type="spellStart"/>
      <w:r w:rsidRPr="00FC4AE0">
        <w:rPr>
          <w:rFonts w:ascii="Times New Roman" w:hAnsi="Times New Roman" w:cs="Times New Roman"/>
          <w:sz w:val="18"/>
          <w:szCs w:val="18"/>
        </w:rPr>
        <w:t>eu-eu</w:t>
      </w:r>
      <w:proofErr w:type="spellEnd"/>
      <w:r w:rsidRPr="00FC4AE0">
        <w:rPr>
          <w:rFonts w:ascii="Times New Roman" w:hAnsi="Times New Roman" w:cs="Times New Roman"/>
          <w:sz w:val="18"/>
          <w:szCs w:val="18"/>
        </w:rPr>
        <w:t xml:space="preserve">- </w:t>
      </w:r>
      <w:proofErr w:type="spellStart"/>
      <w:r w:rsidRPr="00FC4AE0">
        <w:rPr>
          <w:rFonts w:ascii="Times New Roman" w:hAnsi="Times New Roman" w:cs="Times New Roman"/>
          <w:sz w:val="18"/>
          <w:szCs w:val="18"/>
        </w:rPr>
        <w:t>eu</w:t>
      </w:r>
      <w:proofErr w:type="spellEnd"/>
      <w:r w:rsidRPr="00FC4AE0">
        <w:rPr>
          <w:rFonts w:ascii="Times New Roman" w:hAnsi="Times New Roman" w:cs="Times New Roman"/>
          <w:sz w:val="18"/>
          <w:szCs w:val="18"/>
        </w:rPr>
        <w:t xml:space="preserve">”, „au-au-au” – na jednym wydechu. </w:t>
      </w:r>
      <w:r w:rsidRPr="00FC4AE0">
        <w:rPr>
          <w:rFonts w:ascii="Times New Roman" w:hAnsi="Times New Roman" w:cs="Times New Roman"/>
          <w:sz w:val="18"/>
          <w:szCs w:val="18"/>
        </w:rPr>
        <w:sym w:font="Symbol" w:char="F0B7"/>
      </w:r>
      <w:r w:rsidRPr="00FC4AE0">
        <w:rPr>
          <w:rFonts w:ascii="Times New Roman" w:hAnsi="Times New Roman" w:cs="Times New Roman"/>
          <w:sz w:val="18"/>
          <w:szCs w:val="18"/>
        </w:rPr>
        <w:t xml:space="preserve"> Liczenie na jednym wydechu. </w:t>
      </w:r>
    </w:p>
    <w:p w:rsidR="00C41B0C" w:rsidRPr="00FC4AE0" w:rsidRDefault="00C41B0C">
      <w:pPr>
        <w:rPr>
          <w:rFonts w:ascii="Times New Roman" w:hAnsi="Times New Roman" w:cs="Times New Roman"/>
          <w:sz w:val="18"/>
          <w:szCs w:val="18"/>
        </w:rPr>
      </w:pPr>
      <w:r w:rsidRPr="00FC4AE0">
        <w:rPr>
          <w:rFonts w:ascii="Times New Roman" w:hAnsi="Times New Roman" w:cs="Times New Roman"/>
          <w:sz w:val="18"/>
          <w:szCs w:val="18"/>
        </w:rPr>
        <w:sym w:font="Symbol" w:char="F0B7"/>
      </w:r>
      <w:r w:rsidRPr="00FC4AE0">
        <w:rPr>
          <w:rFonts w:ascii="Times New Roman" w:hAnsi="Times New Roman" w:cs="Times New Roman"/>
          <w:sz w:val="18"/>
          <w:szCs w:val="18"/>
        </w:rPr>
        <w:t xml:space="preserve"> Powtarzanie zdań na jednym wydechu – najpierw krótkich, potem coraz dłuższych.</w:t>
      </w:r>
    </w:p>
    <w:p w:rsidR="00373C1C" w:rsidRPr="00FC4AE0" w:rsidRDefault="00C41B0C">
      <w:pPr>
        <w:rPr>
          <w:rFonts w:ascii="Times New Roman" w:hAnsi="Times New Roman" w:cs="Times New Roman"/>
          <w:sz w:val="18"/>
          <w:szCs w:val="18"/>
        </w:rPr>
      </w:pPr>
      <w:r w:rsidRPr="00FC4AE0">
        <w:rPr>
          <w:rFonts w:ascii="Times New Roman" w:hAnsi="Times New Roman" w:cs="Times New Roman"/>
          <w:sz w:val="18"/>
          <w:szCs w:val="18"/>
        </w:rPr>
        <w:t xml:space="preserve"> </w:t>
      </w:r>
      <w:r w:rsidRPr="00FC4AE0">
        <w:rPr>
          <w:rFonts w:ascii="Times New Roman" w:hAnsi="Times New Roman" w:cs="Times New Roman"/>
          <w:sz w:val="18"/>
          <w:szCs w:val="18"/>
        </w:rPr>
        <w:sym w:font="Symbol" w:char="F0B7"/>
      </w:r>
      <w:r w:rsidRPr="00FC4AE0">
        <w:rPr>
          <w:rFonts w:ascii="Times New Roman" w:hAnsi="Times New Roman" w:cs="Times New Roman"/>
          <w:sz w:val="18"/>
          <w:szCs w:val="18"/>
        </w:rPr>
        <w:t xml:space="preserve"> Powtarzanie zdań szeptem.</w:t>
      </w:r>
    </w:p>
    <w:p w:rsidR="00C41B0C" w:rsidRPr="00FC4AE0" w:rsidRDefault="00C41B0C">
      <w:pPr>
        <w:rPr>
          <w:rFonts w:ascii="Times New Roman" w:hAnsi="Times New Roman" w:cs="Times New Roman"/>
          <w:sz w:val="18"/>
          <w:szCs w:val="18"/>
        </w:rPr>
      </w:pPr>
    </w:p>
    <w:p w:rsidR="00C41B0C" w:rsidRPr="00FC4AE0" w:rsidRDefault="00C41B0C" w:rsidP="00C41B0C">
      <w:pPr>
        <w:jc w:val="right"/>
        <w:rPr>
          <w:rFonts w:ascii="Times New Roman" w:hAnsi="Times New Roman" w:cs="Times New Roman"/>
          <w:sz w:val="18"/>
          <w:szCs w:val="18"/>
        </w:rPr>
      </w:pPr>
      <w:r w:rsidRPr="00FC4AE0">
        <w:rPr>
          <w:rFonts w:ascii="Times New Roman" w:hAnsi="Times New Roman" w:cs="Times New Roman"/>
          <w:sz w:val="18"/>
          <w:szCs w:val="18"/>
        </w:rPr>
        <w:t>Przygotowała: mgr Anna Szmit</w:t>
      </w:r>
    </w:p>
    <w:sectPr w:rsidR="00C41B0C" w:rsidRPr="00FC4AE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B4D85"/>
    <w:multiLevelType w:val="hybridMultilevel"/>
    <w:tmpl w:val="6F5801F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13A71EF"/>
    <w:multiLevelType w:val="multilevel"/>
    <w:tmpl w:val="47223F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109490E"/>
    <w:multiLevelType w:val="multilevel"/>
    <w:tmpl w:val="B46058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1B0C"/>
    <w:rsid w:val="00373C1C"/>
    <w:rsid w:val="003F1165"/>
    <w:rsid w:val="004F2F88"/>
    <w:rsid w:val="00A33E6A"/>
    <w:rsid w:val="00A90943"/>
    <w:rsid w:val="00C41B0C"/>
    <w:rsid w:val="00FC4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41B0C"/>
    <w:pPr>
      <w:ind w:left="720"/>
      <w:contextualSpacing/>
    </w:pPr>
  </w:style>
  <w:style w:type="character" w:customStyle="1" w:styleId="hgkelc">
    <w:name w:val="hgkelc"/>
    <w:basedOn w:val="Domylnaczcionkaakapitu"/>
    <w:rsid w:val="00A33E6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41B0C"/>
    <w:pPr>
      <w:ind w:left="720"/>
      <w:contextualSpacing/>
    </w:pPr>
  </w:style>
  <w:style w:type="character" w:customStyle="1" w:styleId="hgkelc">
    <w:name w:val="hgkelc"/>
    <w:basedOn w:val="Domylnaczcionkaakapitu"/>
    <w:rsid w:val="00A33E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508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73540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073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3476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3657931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11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404</Words>
  <Characters>2425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jarom</dc:creator>
  <cp:lastModifiedBy>nauczyciel</cp:lastModifiedBy>
  <cp:revision>2</cp:revision>
  <dcterms:created xsi:type="dcterms:W3CDTF">2024-08-21T06:59:00Z</dcterms:created>
  <dcterms:modified xsi:type="dcterms:W3CDTF">2024-08-21T06:59:00Z</dcterms:modified>
</cp:coreProperties>
</file>